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Медсервис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4532</w:t>
                            </w:r>
                            <w:r w:rsidR="002F507E">
                              <w:rPr>
                                <w:rFonts w:ascii="Times New Roman" w:hAnsi="Times New Roman"/>
                                <w:lang w:val="ru-RU"/>
                              </w:rPr>
                              <w:t>64</w:t>
                            </w:r>
                            <w:bookmarkStart w:id="0" w:name="_GoBack"/>
                            <w:bookmarkEnd w:id="0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Россия, Республика Башкортостан,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г</w:t>
                            </w:r>
                            <w:proofErr w:type="gram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.С</w:t>
                            </w:r>
                            <w:proofErr w:type="gram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алават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Медсервис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4532</w:t>
                      </w:r>
                      <w:r w:rsidR="002F507E">
                        <w:rPr>
                          <w:rFonts w:ascii="Times New Roman" w:hAnsi="Times New Roman"/>
                          <w:lang w:val="ru-RU"/>
                        </w:rPr>
                        <w:t>64</w:t>
                      </w:r>
                      <w:bookmarkStart w:id="1" w:name="_GoBack"/>
                      <w:bookmarkEnd w:id="1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 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</w:t>
                      </w:r>
                      <w:proofErr w:type="gram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.С</w:t>
                      </w:r>
                      <w:proofErr w:type="gram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2F507E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Самарина Наталья Николаевна</cp:lastModifiedBy>
  <cp:revision>67</cp:revision>
  <cp:lastPrinted>2014-01-24T08:27:00Z</cp:lastPrinted>
  <dcterms:created xsi:type="dcterms:W3CDTF">2012-08-30T10:03:00Z</dcterms:created>
  <dcterms:modified xsi:type="dcterms:W3CDTF">2014-01-24T08:30:00Z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